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458880D4"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2EAF5FE3" w:rsidR="00F901DD" w:rsidRPr="002A61E3" w:rsidRDefault="002C4809"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НАРОДНО-СЦЕНИЧЕСКИЙ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34D7493B"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Фестиваль «В вихре танца» проводится по направлениям «Классический танец», «Народно-сценический танец», </w:t>
      </w:r>
      <w:r w:rsidR="002C4809">
        <w:rPr>
          <w:color w:val="000000"/>
          <w:sz w:val="22"/>
          <w:szCs w:val="22"/>
        </w:rPr>
        <w:t xml:space="preserve">«Детский танец», </w:t>
      </w:r>
      <w:r w:rsidRPr="002A61E3">
        <w:rPr>
          <w:color w:val="000000"/>
          <w:sz w:val="22"/>
          <w:szCs w:val="22"/>
        </w:rPr>
        <w:t>«Эстрадный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3D629B6E"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2C4809">
        <w:rPr>
          <w:color w:val="000000"/>
          <w:sz w:val="22"/>
          <w:szCs w:val="22"/>
        </w:rPr>
        <w:t>Народно-сценический</w:t>
      </w:r>
      <w:r>
        <w:rPr>
          <w:color w:val="000000"/>
          <w:sz w:val="22"/>
          <w:szCs w:val="22"/>
        </w:rPr>
        <w:t xml:space="preserve">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21502E7F"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284D82">
        <w:rPr>
          <w:color w:val="000000"/>
          <w:sz w:val="22"/>
          <w:szCs w:val="22"/>
        </w:rPr>
        <w:t>1 сентября</w:t>
      </w:r>
      <w:r w:rsidR="002C4809">
        <w:rPr>
          <w:color w:val="000000"/>
          <w:sz w:val="22"/>
          <w:szCs w:val="22"/>
        </w:rPr>
        <w:t xml:space="preserve"> 2024 г.</w:t>
      </w:r>
      <w:r w:rsidRPr="002A61E3">
        <w:rPr>
          <w:color w:val="000000"/>
          <w:sz w:val="22"/>
          <w:szCs w:val="22"/>
        </w:rPr>
        <w:t xml:space="preserve"> по </w:t>
      </w:r>
      <w:r w:rsidR="002C4809">
        <w:rPr>
          <w:color w:val="000000"/>
          <w:sz w:val="22"/>
          <w:szCs w:val="22"/>
        </w:rPr>
        <w:t>12 января 2025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2C4809">
        <w:rPr>
          <w:color w:val="000000"/>
          <w:sz w:val="22"/>
          <w:szCs w:val="22"/>
        </w:rPr>
        <w:t>19 января 2025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7CE5A8FC"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 xml:space="preserve">Дата проведения – </w:t>
      </w:r>
      <w:r w:rsidR="002C4809">
        <w:rPr>
          <w:color w:val="000000"/>
          <w:sz w:val="22"/>
          <w:szCs w:val="22"/>
        </w:rPr>
        <w:t>16 февраля 2025</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23C84731"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555FED47" w14:textId="5C1EABC3" w:rsidR="00E0027D" w:rsidRDefault="00E0027D" w:rsidP="00EA367F">
      <w:pPr>
        <w:pStyle w:val="ad"/>
        <w:spacing w:before="0" w:beforeAutospacing="0" w:after="0" w:afterAutospacing="0"/>
        <w:ind w:firstLine="709"/>
        <w:jc w:val="both"/>
        <w:rPr>
          <w:color w:val="000000"/>
          <w:sz w:val="22"/>
          <w:szCs w:val="22"/>
        </w:rPr>
      </w:pPr>
    </w:p>
    <w:p w14:paraId="09B3533E" w14:textId="22EAA213" w:rsidR="00E0027D" w:rsidRPr="002C4809" w:rsidRDefault="002C4809" w:rsidP="00E0027D">
      <w:pPr>
        <w:rPr>
          <w:color w:val="000000"/>
          <w:sz w:val="22"/>
          <w:szCs w:val="22"/>
          <w:shd w:val="clear" w:color="auto" w:fill="FFFFFF"/>
        </w:rPr>
      </w:pPr>
      <w:r w:rsidRPr="002C4809">
        <w:rPr>
          <w:b/>
          <w:bCs/>
          <w:color w:val="000000"/>
          <w:sz w:val="22"/>
          <w:szCs w:val="22"/>
          <w:shd w:val="clear" w:color="auto" w:fill="FFFFFF"/>
        </w:rPr>
        <w:t>Толмасов Дмитрий Васильевич</w:t>
      </w:r>
      <w:r w:rsidR="00E0027D" w:rsidRPr="00E0027D">
        <w:rPr>
          <w:sz w:val="22"/>
          <w:szCs w:val="22"/>
        </w:rPr>
        <w:br/>
      </w:r>
      <w:r w:rsidRPr="002C4809">
        <w:rPr>
          <w:color w:val="000000"/>
          <w:sz w:val="22"/>
          <w:szCs w:val="22"/>
          <w:shd w:val="clear" w:color="auto" w:fill="FFFFFF"/>
        </w:rPr>
        <w:t xml:space="preserve">Заслуженный артист Российской Федерации, Заслуженный артист Республики Дагестан, </w:t>
      </w:r>
      <w:r w:rsidR="005F0D75" w:rsidRPr="005F0D75">
        <w:rPr>
          <w:color w:val="000000"/>
          <w:sz w:val="22"/>
          <w:szCs w:val="22"/>
          <w:shd w:val="clear" w:color="auto" w:fill="FFFFFF"/>
        </w:rPr>
        <w:t>Заслуженный деятель культуры г. Москвы,</w:t>
      </w:r>
      <w:r w:rsidR="005F0D75" w:rsidRPr="005F0D75">
        <w:rPr>
          <w:rFonts w:ascii="Arial" w:hAnsi="Arial" w:cs="Arial"/>
          <w:color w:val="000000"/>
          <w:sz w:val="22"/>
          <w:szCs w:val="22"/>
          <w:shd w:val="clear" w:color="auto" w:fill="FFFFFF"/>
        </w:rPr>
        <w:t xml:space="preserve"> </w:t>
      </w:r>
      <w:r w:rsidRPr="002C4809">
        <w:rPr>
          <w:color w:val="000000"/>
          <w:sz w:val="22"/>
          <w:szCs w:val="22"/>
          <w:shd w:val="clear" w:color="auto" w:fill="FFFFFF"/>
        </w:rPr>
        <w:t xml:space="preserve">лауреат премии журнала "Балет" "Душа танца" в номинации "Учитель", ведущий солист и педагог-репетитор Московского Государственного Академического театра танца «Гжель», преподаватель Московского </w:t>
      </w:r>
      <w:r w:rsidR="00EF7A8C">
        <w:rPr>
          <w:color w:val="000000"/>
          <w:sz w:val="22"/>
          <w:szCs w:val="22"/>
          <w:shd w:val="clear" w:color="auto" w:fill="FFFFFF"/>
        </w:rPr>
        <w:t>х</w:t>
      </w:r>
      <w:r w:rsidRPr="002C4809">
        <w:rPr>
          <w:color w:val="000000"/>
          <w:sz w:val="22"/>
          <w:szCs w:val="22"/>
          <w:shd w:val="clear" w:color="auto" w:fill="FFFFFF"/>
        </w:rPr>
        <w:t>ореографического училища при МГАТТ «Гжель»  </w:t>
      </w:r>
    </w:p>
    <w:p w14:paraId="4C1881E1" w14:textId="77777777" w:rsidR="002C4809" w:rsidRPr="002C4809" w:rsidRDefault="002C4809" w:rsidP="00E0027D"/>
    <w:p w14:paraId="465BC1FB" w14:textId="6FCFD237" w:rsidR="00F55FE9" w:rsidRDefault="003D6BD8" w:rsidP="00F55FE9">
      <w:pPr>
        <w:rPr>
          <w:b/>
          <w:bCs/>
          <w:color w:val="000000"/>
          <w:sz w:val="22"/>
          <w:szCs w:val="22"/>
          <w:shd w:val="clear" w:color="auto" w:fill="FFFFFF"/>
        </w:rPr>
      </w:pPr>
      <w:r w:rsidRPr="003D6BD8">
        <w:rPr>
          <w:b/>
          <w:bCs/>
          <w:color w:val="000000"/>
          <w:sz w:val="22"/>
          <w:szCs w:val="22"/>
          <w:shd w:val="clear" w:color="auto" w:fill="FFFFFF"/>
        </w:rPr>
        <w:t>Наталья Сергеевна Левицкая-Филиппова</w:t>
      </w:r>
    </w:p>
    <w:p w14:paraId="12C07228" w14:textId="33560306" w:rsidR="003D6BD8" w:rsidRPr="003D6BD8" w:rsidRDefault="003D6BD8" w:rsidP="00F55FE9">
      <w:pPr>
        <w:rPr>
          <w:b/>
          <w:bCs/>
          <w:color w:val="000000"/>
          <w:shd w:val="clear" w:color="auto" w:fill="FFFFFF"/>
        </w:rPr>
      </w:pPr>
      <w:r w:rsidRPr="003D6BD8">
        <w:rPr>
          <w:color w:val="000000"/>
          <w:sz w:val="22"/>
          <w:szCs w:val="22"/>
          <w:shd w:val="clear" w:color="auto" w:fill="FFFFFF"/>
        </w:rPr>
        <w:t>Художественный руководитель народного детского хореографического ансамбля «Калинка» им. А.Н.Филиппова, мастер сцены высшей категории, экс-солистка балета Московского государственного академического театра танца «Гжель» и Ансамбля «Русская душа» под руководством Народной артистки России Людмилы Николаевой, выпускница Государственной Академии Славянской Культуры и Школы-студии при Государственном Хоре им. Пятницкого</w:t>
      </w:r>
    </w:p>
    <w:p w14:paraId="6C558696" w14:textId="77777777" w:rsidR="003D6BD8" w:rsidRPr="00F55FE9" w:rsidRDefault="003D6BD8" w:rsidP="00F55FE9">
      <w:pPr>
        <w:rPr>
          <w:sz w:val="22"/>
          <w:szCs w:val="22"/>
        </w:rPr>
      </w:pPr>
    </w:p>
    <w:p w14:paraId="4C6AC966" w14:textId="45C161F2" w:rsidR="00E0027D" w:rsidRDefault="003D6BD8" w:rsidP="003D6BD8">
      <w:pPr>
        <w:rPr>
          <w:b/>
          <w:bCs/>
          <w:sz w:val="22"/>
          <w:szCs w:val="22"/>
        </w:rPr>
      </w:pPr>
      <w:r>
        <w:rPr>
          <w:b/>
          <w:bCs/>
          <w:sz w:val="22"/>
          <w:szCs w:val="22"/>
        </w:rPr>
        <w:t>Тихонов Александр Александрович</w:t>
      </w:r>
    </w:p>
    <w:p w14:paraId="6113C208" w14:textId="5522EE1D" w:rsidR="00E52025" w:rsidRPr="00FE6F09" w:rsidRDefault="00FE6F09" w:rsidP="00E0027D">
      <w:pPr>
        <w:rPr>
          <w:color w:val="000000"/>
          <w:sz w:val="22"/>
          <w:szCs w:val="22"/>
          <w:shd w:val="clear" w:color="auto" w:fill="FFFFFF"/>
        </w:rPr>
      </w:pPr>
      <w:r w:rsidRPr="00FE6F09">
        <w:rPr>
          <w:color w:val="000000"/>
          <w:sz w:val="22"/>
          <w:szCs w:val="22"/>
          <w:shd w:val="clear" w:color="auto" w:fill="FFFFFF"/>
        </w:rPr>
        <w:t>Народный артист России, солист Государственного академического ансамбля народного танца имени Игоря Моисеева, ведущий педагог по народно-сценическому танцу в Школе-студии при ансамбле имени Игоря Моисеева, лауреат профессиональной премии журнала «Балет» Душа танца в номинации «Звезда народного танца, магистр педагогики балета Александр Тихонов</w:t>
      </w:r>
    </w:p>
    <w:p w14:paraId="3815B902" w14:textId="77777777" w:rsidR="00FE6F09" w:rsidRPr="00E0027D" w:rsidRDefault="00FE6F09" w:rsidP="00E0027D">
      <w:pPr>
        <w:rPr>
          <w:sz w:val="22"/>
          <w:szCs w:val="22"/>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lastRenderedPageBreak/>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4F0731F7" w14:textId="416DAACD"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Авторская хореография</w:t>
      </w:r>
      <w:r>
        <w:rPr>
          <w:color w:val="000000"/>
          <w:sz w:val="22"/>
          <w:szCs w:val="22"/>
        </w:rPr>
        <w:t>;</w:t>
      </w:r>
    </w:p>
    <w:p w14:paraId="6214BA14" w14:textId="06157039"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Хореографическое наследие</w:t>
      </w:r>
      <w:r>
        <w:rPr>
          <w:color w:val="000000"/>
          <w:sz w:val="22"/>
          <w:szCs w:val="22"/>
        </w:rPr>
        <w:t>;</w:t>
      </w:r>
    </w:p>
    <w:p w14:paraId="503379F1" w14:textId="2B227347"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w:t>
      </w:r>
      <w:r>
        <w:rPr>
          <w:color w:val="000000"/>
          <w:sz w:val="22"/>
          <w:szCs w:val="22"/>
        </w:rPr>
        <w:t>Стилизованная хореография</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38B52D2F"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12" w:history="1">
        <w:r w:rsidR="007454C6" w:rsidRPr="008F7028">
          <w:rPr>
            <w:rStyle w:val="a6"/>
            <w:sz w:val="22"/>
            <w:szCs w:val="22"/>
          </w:rPr>
          <w:t>https://forms.yandex.ru/cloud/66aa65a35d2a0601f3910da8/</w:t>
        </w:r>
      </w:hyperlink>
      <w:r w:rsidR="007454C6">
        <w:rPr>
          <w:color w:val="000000"/>
          <w:sz w:val="22"/>
          <w:szCs w:val="22"/>
        </w:rPr>
        <w:t xml:space="preserve"> </w:t>
      </w:r>
      <w:r w:rsidR="002E1B3C">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 xml:space="preserve">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w:t>
      </w:r>
      <w:r w:rsidRPr="002A61E3">
        <w:rPr>
          <w:color w:val="000000"/>
          <w:sz w:val="22"/>
          <w:szCs w:val="22"/>
        </w:rPr>
        <w:lastRenderedPageBreak/>
        <w:t>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7B21C77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01021F">
        <w:rPr>
          <w:b/>
          <w:bCs/>
          <w:color w:val="000000"/>
          <w:sz w:val="22"/>
          <w:szCs w:val="22"/>
        </w:rPr>
        <w:t>12 января 2025</w:t>
      </w:r>
      <w:r w:rsidRPr="002A61E3">
        <w:rPr>
          <w:b/>
          <w:bCs/>
          <w:color w:val="000000"/>
          <w:sz w:val="22"/>
          <w:szCs w:val="22"/>
        </w:rPr>
        <w:t xml:space="preserve"> года.</w:t>
      </w:r>
    </w:p>
    <w:p w14:paraId="2ED3941D" w14:textId="68A10BA2" w:rsidR="00284D82"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7454C6" w:rsidRPr="008F7028">
          <w:rPr>
            <w:rStyle w:val="a6"/>
          </w:rPr>
          <w:t>https://forms.yandex.ru/cloud/66aa65a35d2a0601f3910da8/</w:t>
        </w:r>
      </w:hyperlink>
      <w:r w:rsidR="007454C6">
        <w:t xml:space="preserve"> </w:t>
      </w:r>
      <w:r w:rsidR="006D3CB2">
        <w:t xml:space="preserve"> </w:t>
      </w:r>
    </w:p>
    <w:p w14:paraId="7CEBD97D" w14:textId="75112C0B"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 и Приглашение на участие в очном этапе (в электронном виде)</w:t>
      </w:r>
      <w:r>
        <w:rPr>
          <w:color w:val="000000"/>
          <w:sz w:val="22"/>
          <w:szCs w:val="22"/>
        </w:rPr>
        <w:t>.</w:t>
      </w:r>
    </w:p>
    <w:p w14:paraId="40995BDB" w14:textId="42885527"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 xml:space="preserve">до </w:t>
      </w:r>
      <w:r w:rsidR="0001021F">
        <w:rPr>
          <w:u w:val="single"/>
        </w:rPr>
        <w:t>19 января 2025</w:t>
      </w:r>
      <w:r w:rsidRPr="00284D82">
        <w:rPr>
          <w:u w:val="single"/>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53374F15"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B41F7A">
        <w:rPr>
          <w:sz w:val="22"/>
          <w:szCs w:val="22"/>
        </w:rPr>
        <w:t>4</w:t>
      </w:r>
      <w:r w:rsidRPr="002A61E3">
        <w:rPr>
          <w:sz w:val="22"/>
          <w:szCs w:val="22"/>
        </w:rPr>
        <w:t>00</w:t>
      </w:r>
      <w:r w:rsidRPr="002A61E3">
        <w:rPr>
          <w:color w:val="000000"/>
          <w:sz w:val="22"/>
          <w:szCs w:val="22"/>
        </w:rPr>
        <w:t xml:space="preserve"> рублей за один номер (соло);</w:t>
      </w:r>
    </w:p>
    <w:p w14:paraId="74065584" w14:textId="6ED89C9F"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B41F7A">
        <w:rPr>
          <w:color w:val="000000"/>
          <w:sz w:val="22"/>
          <w:szCs w:val="22"/>
        </w:rPr>
        <w:t>2</w:t>
      </w:r>
      <w:r w:rsidRPr="002A61E3">
        <w:rPr>
          <w:color w:val="000000"/>
          <w:sz w:val="22"/>
          <w:szCs w:val="22"/>
        </w:rPr>
        <w:t>00 рублей за каждого участника (малые формы – 2-4 человека);</w:t>
      </w:r>
    </w:p>
    <w:p w14:paraId="320BB106" w14:textId="127E8EB8" w:rsidR="002A61E3" w:rsidRPr="002A61E3" w:rsidRDefault="002A61E3" w:rsidP="00B41F7A">
      <w:pPr>
        <w:pStyle w:val="ad"/>
        <w:spacing w:before="0" w:beforeAutospacing="0" w:after="0" w:afterAutospacing="0"/>
        <w:ind w:firstLine="700"/>
        <w:jc w:val="both"/>
      </w:pPr>
      <w:r w:rsidRPr="002A61E3">
        <w:rPr>
          <w:color w:val="000000"/>
          <w:sz w:val="22"/>
          <w:szCs w:val="22"/>
        </w:rPr>
        <w:t xml:space="preserve">- по 1000 рублей за каждого участника (ансамбль – 5 и более человек), но не более </w:t>
      </w:r>
      <w:r w:rsidR="00B41F7A">
        <w:rPr>
          <w:color w:val="000000"/>
          <w:sz w:val="22"/>
          <w:szCs w:val="22"/>
        </w:rPr>
        <w:t>20</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79200D26"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01021F">
        <w:rPr>
          <w:color w:val="000000"/>
          <w:sz w:val="22"/>
          <w:szCs w:val="22"/>
        </w:rPr>
        <w:t>26 января 2025</w:t>
      </w:r>
      <w:r w:rsidRPr="002A61E3">
        <w:rPr>
          <w:color w:val="000000"/>
          <w:sz w:val="22"/>
          <w:szCs w:val="22"/>
        </w:rPr>
        <w:t xml:space="preserve"> г.</w:t>
      </w:r>
    </w:p>
    <w:p w14:paraId="15854016" w14:textId="55AECA3D"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01021F">
        <w:rPr>
          <w:color w:val="000000"/>
          <w:sz w:val="22"/>
          <w:szCs w:val="22"/>
        </w:rPr>
        <w:t>26 января 2025</w:t>
      </w:r>
      <w:r w:rsidR="0001021F" w:rsidRPr="002A61E3">
        <w:rPr>
          <w:color w:val="000000"/>
          <w:sz w:val="22"/>
          <w:szCs w:val="22"/>
        </w:rPr>
        <w:t xml:space="preserve"> </w:t>
      </w:r>
      <w:r w:rsidR="00D44108"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01021F">
        <w:rPr>
          <w:color w:val="000000"/>
          <w:sz w:val="22"/>
          <w:szCs w:val="22"/>
        </w:rPr>
        <w:t>26 января 2025</w:t>
      </w:r>
      <w:r w:rsidR="00D44108"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lastRenderedPageBreak/>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Группа Фестивального центра «Созвездие» ВКонтакте: vk.com/sozvezdie_fest</w:t>
      </w:r>
    </w:p>
    <w:p w14:paraId="090FFEF2" w14:textId="77777777" w:rsidR="00F55FE9"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4"/>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9B59A" w14:textId="77777777" w:rsidR="000D7518" w:rsidRDefault="000D7518" w:rsidP="009C248F">
      <w:r>
        <w:separator/>
      </w:r>
    </w:p>
  </w:endnote>
  <w:endnote w:type="continuationSeparator" w:id="0">
    <w:p w14:paraId="3875B4B7" w14:textId="77777777" w:rsidR="000D7518" w:rsidRDefault="000D7518"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2C1B5" w14:textId="77777777" w:rsidR="000D7518" w:rsidRDefault="000D7518" w:rsidP="009C248F">
      <w:r>
        <w:separator/>
      </w:r>
    </w:p>
  </w:footnote>
  <w:footnote w:type="continuationSeparator" w:id="0">
    <w:p w14:paraId="75FA3CC4" w14:textId="77777777" w:rsidR="000D7518" w:rsidRDefault="000D7518"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1021F"/>
    <w:rsid w:val="000440D3"/>
    <w:rsid w:val="00077AD9"/>
    <w:rsid w:val="00081FC6"/>
    <w:rsid w:val="000A31C8"/>
    <w:rsid w:val="000B513D"/>
    <w:rsid w:val="000D7518"/>
    <w:rsid w:val="001125C3"/>
    <w:rsid w:val="00151B46"/>
    <w:rsid w:val="0019356D"/>
    <w:rsid w:val="001F4A7B"/>
    <w:rsid w:val="00267652"/>
    <w:rsid w:val="0027780C"/>
    <w:rsid w:val="00284D82"/>
    <w:rsid w:val="002A61E3"/>
    <w:rsid w:val="002B55BF"/>
    <w:rsid w:val="002C4809"/>
    <w:rsid w:val="002E1B3C"/>
    <w:rsid w:val="003264AA"/>
    <w:rsid w:val="00326520"/>
    <w:rsid w:val="0033375E"/>
    <w:rsid w:val="003977F7"/>
    <w:rsid w:val="003D5C46"/>
    <w:rsid w:val="003D6BD8"/>
    <w:rsid w:val="003F7B6F"/>
    <w:rsid w:val="004268EC"/>
    <w:rsid w:val="004665D6"/>
    <w:rsid w:val="0046746B"/>
    <w:rsid w:val="005258C1"/>
    <w:rsid w:val="005F0D75"/>
    <w:rsid w:val="00632CE8"/>
    <w:rsid w:val="00683E98"/>
    <w:rsid w:val="00684DA6"/>
    <w:rsid w:val="006D3CB2"/>
    <w:rsid w:val="007236E1"/>
    <w:rsid w:val="00732FFC"/>
    <w:rsid w:val="00744E06"/>
    <w:rsid w:val="007454C6"/>
    <w:rsid w:val="00791617"/>
    <w:rsid w:val="007A59A9"/>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A53BE"/>
    <w:rsid w:val="00AC2065"/>
    <w:rsid w:val="00B05EBE"/>
    <w:rsid w:val="00B10EF1"/>
    <w:rsid w:val="00B126E3"/>
    <w:rsid w:val="00B13788"/>
    <w:rsid w:val="00B41F7A"/>
    <w:rsid w:val="00B421D9"/>
    <w:rsid w:val="00BA35BC"/>
    <w:rsid w:val="00BD7896"/>
    <w:rsid w:val="00C13F61"/>
    <w:rsid w:val="00C92B68"/>
    <w:rsid w:val="00CB5316"/>
    <w:rsid w:val="00CB5A7A"/>
    <w:rsid w:val="00D01116"/>
    <w:rsid w:val="00D0528A"/>
    <w:rsid w:val="00D30336"/>
    <w:rsid w:val="00D44108"/>
    <w:rsid w:val="00DF7DDE"/>
    <w:rsid w:val="00E0027D"/>
    <w:rsid w:val="00E05E0E"/>
    <w:rsid w:val="00E52025"/>
    <w:rsid w:val="00E5456C"/>
    <w:rsid w:val="00E973E3"/>
    <w:rsid w:val="00EA367F"/>
    <w:rsid w:val="00EF7A8C"/>
    <w:rsid w:val="00F55FE9"/>
    <w:rsid w:val="00F901DD"/>
    <w:rsid w:val="00FA6856"/>
    <w:rsid w:val="00FC6B34"/>
    <w:rsid w:val="00FD498D"/>
    <w:rsid w:val="00FE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0977105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6aa65a35d2a0601f3910da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6aa65a35d2a0601f3910da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6</cp:revision>
  <dcterms:created xsi:type="dcterms:W3CDTF">2024-09-29T13:10:00Z</dcterms:created>
  <dcterms:modified xsi:type="dcterms:W3CDTF">2024-10-02T09:03:00Z</dcterms:modified>
</cp:coreProperties>
</file>