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Третий Открытый Фестиваль-конкурс хореографического творчества</w:t>
      </w:r>
    </w:p>
    <w:p w:rsidR="00000000" w:rsidDel="00000000" w:rsidP="00000000" w:rsidRDefault="00000000" w:rsidRPr="00000000" w14:paraId="00000002">
      <w:pPr>
        <w:keepNext w:val="1"/>
        <w:keepLines w:val="1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«AVOСADANCE»</w:t>
      </w:r>
    </w:p>
    <w:p w:rsidR="00000000" w:rsidDel="00000000" w:rsidP="00000000" w:rsidRDefault="00000000" w:rsidRPr="00000000" w14:paraId="00000003">
      <w:pPr>
        <w:keepNext w:val="1"/>
        <w:keepLines w:val="1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1"/>
        <w:keepLines w:val="1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5">
      <w:pPr>
        <w:keepNext w:val="1"/>
        <w:keepLines w:val="1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Общие положения</w:t>
      </w:r>
    </w:p>
    <w:p w:rsidR="00000000" w:rsidDel="00000000" w:rsidP="00000000" w:rsidRDefault="00000000" w:rsidRPr="00000000" w14:paraId="00000007">
      <w:pPr>
        <w:keepNext w:val="1"/>
        <w:keepLines w:val="1"/>
        <w:spacing w:line="240" w:lineRule="auto"/>
        <w:ind w:left="108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1"/>
        <w:keepLines w:val="1"/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Организаторами являются Фестивальный центр «Созвездие» (г. Москва) и Творческий центр Elainz Battle (г. Москва) при поддержке Московского государственного академического театра танца «Гжель».</w:t>
      </w:r>
    </w:p>
    <w:p w:rsidR="00000000" w:rsidDel="00000000" w:rsidP="00000000" w:rsidRDefault="00000000" w:rsidRPr="00000000" w14:paraId="00000009">
      <w:pPr>
        <w:keepNext w:val="1"/>
        <w:keepLines w:val="1"/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проведения – 15-16 апреля 2023 г. </w:t>
      </w:r>
    </w:p>
    <w:p w:rsidR="00000000" w:rsidDel="00000000" w:rsidP="00000000" w:rsidRDefault="00000000" w:rsidRPr="00000000" w14:paraId="0000000A">
      <w:pPr>
        <w:keepNext w:val="1"/>
        <w:keepLines w:val="1"/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проведения – МГАТТ «Гжель», г. Москва, ул. Свободы, 10.</w:t>
      </w:r>
    </w:p>
    <w:p w:rsidR="00000000" w:rsidDel="00000000" w:rsidP="00000000" w:rsidRDefault="00000000" w:rsidRPr="00000000" w14:paraId="0000000B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Цели и задачи</w:t>
      </w:r>
    </w:p>
    <w:p w:rsidR="00000000" w:rsidDel="00000000" w:rsidP="00000000" w:rsidRDefault="00000000" w:rsidRPr="00000000" w14:paraId="0000000D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1"/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Цель Фестиваля-Конкурса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развитие хореографического искусства, выявление талантливых постановщиков, коллективов и исполнителей, обмен опытом между руководителями и приглашенными экспертами-хореографами.</w:t>
      </w:r>
    </w:p>
    <w:p w:rsidR="00000000" w:rsidDel="00000000" w:rsidP="00000000" w:rsidRDefault="00000000" w:rsidRPr="00000000" w14:paraId="0000000F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1"/>
        <w:keepLines w:val="1"/>
        <w:spacing w:line="240" w:lineRule="auto"/>
        <w:ind w:firstLine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Задачи Фестиваля-Конкурса:</w:t>
      </w:r>
    </w:p>
    <w:p w:rsidR="00000000" w:rsidDel="00000000" w:rsidP="00000000" w:rsidRDefault="00000000" w:rsidRPr="00000000" w14:paraId="00000011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популяризация хореографического творчества,</w:t>
      </w:r>
    </w:p>
    <w:p w:rsidR="00000000" w:rsidDel="00000000" w:rsidP="00000000" w:rsidRDefault="00000000" w:rsidRPr="00000000" w14:paraId="00000012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повышение исполнительского мастерства и сценической культуры участников,</w:t>
      </w:r>
    </w:p>
    <w:p w:rsidR="00000000" w:rsidDel="00000000" w:rsidP="00000000" w:rsidRDefault="00000000" w:rsidRPr="00000000" w14:paraId="00000013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свободное обсуждение композиции и качества исполнения хореографических постановок с целью получения независимого мнения коллег и экспертов,</w:t>
      </w:r>
    </w:p>
    <w:p w:rsidR="00000000" w:rsidDel="00000000" w:rsidP="00000000" w:rsidRDefault="00000000" w:rsidRPr="00000000" w14:paraId="00000014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создание и поддержка творческих связей между коллективами,</w:t>
      </w:r>
    </w:p>
    <w:p w:rsidR="00000000" w:rsidDel="00000000" w:rsidP="00000000" w:rsidRDefault="00000000" w:rsidRPr="00000000" w14:paraId="00000015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общение руководителей и педагогов коллективов на профессиональные темы, обсуждение насущных вопросов.</w:t>
      </w:r>
    </w:p>
    <w:p w:rsidR="00000000" w:rsidDel="00000000" w:rsidP="00000000" w:rsidRDefault="00000000" w:rsidRPr="00000000" w14:paraId="00000016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1"/>
        <w:keepLines w:val="1"/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Особенностью Фестиваля-Конкурса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является возможность участия руководителей и педагогов коллективов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Круглом столе расширенного формата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Свободное обсуждение представленных конкурсных номеров с приглашенными профессиональными членами жюри, а также с коллегами-хореографами поможет взглянуть на свое творчество с новой стороны, получить ценные подсказки, предложения и замечания относительно профессиональной деятельности. Разговор о насущных проблемах и способах их решения, успешно реализованных коллегами, поможет вывести коллектив на новый уровень. Знакомство и новые связи с педагогами и коллективами будут полезны для дальнейшего общения и обмена опытом.</w:t>
      </w:r>
    </w:p>
    <w:p w:rsidR="00000000" w:rsidDel="00000000" w:rsidP="00000000" w:rsidRDefault="00000000" w:rsidRPr="00000000" w14:paraId="00000018">
      <w:pPr>
        <w:keepNext w:val="1"/>
        <w:keepLines w:val="1"/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приветствуем участие коллективов любого уровня и направления, поэтому конкурсные номера делятся на категории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начинающих («Start»)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продолжающих («Stars»)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которые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оцениваются отдельно друг от друга.</w:t>
      </w:r>
    </w:p>
    <w:p w:rsidR="00000000" w:rsidDel="00000000" w:rsidP="00000000" w:rsidRDefault="00000000" w:rsidRPr="00000000" w14:paraId="00000019">
      <w:pPr>
        <w:keepNext w:val="1"/>
        <w:keepLines w:val="1"/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Порядок проведения</w:t>
      </w:r>
    </w:p>
    <w:p w:rsidR="00000000" w:rsidDel="00000000" w:rsidP="00000000" w:rsidRDefault="00000000" w:rsidRPr="00000000" w14:paraId="0000001D">
      <w:pPr>
        <w:keepNext w:val="1"/>
        <w:keepLines w:val="1"/>
        <w:spacing w:line="240" w:lineRule="auto"/>
        <w:ind w:left="108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1"/>
        <w:keepLines w:val="1"/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Фестиваль-Конкурс проводится по всем видам и направлениям хореографического искусства.</w:t>
      </w:r>
    </w:p>
    <w:p w:rsidR="00000000" w:rsidDel="00000000" w:rsidP="00000000" w:rsidRDefault="00000000" w:rsidRPr="00000000" w14:paraId="0000001F">
      <w:pPr>
        <w:keepNext w:val="1"/>
        <w:keepLines w:val="1"/>
        <w:spacing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приглашаются детские и молодежные творческие коллективы и отдельные исполнители, независимо от ведомственной принадлежности (учреждения культуры, образования, коммерческие структуры и т.д.).</w:t>
      </w:r>
    </w:p>
    <w:p w:rsidR="00000000" w:rsidDel="00000000" w:rsidP="00000000" w:rsidRDefault="00000000" w:rsidRPr="00000000" w14:paraId="00000020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конкурсный день разделен на 2 блока – утренний и вечерний.</w:t>
      </w:r>
    </w:p>
    <w:p w:rsidR="00000000" w:rsidDel="00000000" w:rsidP="00000000" w:rsidRDefault="00000000" w:rsidRPr="00000000" w14:paraId="00000021">
      <w:pPr>
        <w:keepNext w:val="1"/>
        <w:keepLines w:val="1"/>
        <w:spacing w:line="240" w:lineRule="auto"/>
        <w:ind w:left="425.19685039370086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1 блоке участвуют постановки категории начинающих («Start»)</w:t>
      </w:r>
    </w:p>
    <w:p w:rsidR="00000000" w:rsidDel="00000000" w:rsidP="00000000" w:rsidRDefault="00000000" w:rsidRPr="00000000" w14:paraId="00000022">
      <w:pPr>
        <w:keepNext w:val="1"/>
        <w:keepLines w:val="1"/>
        <w:spacing w:line="240" w:lineRule="auto"/>
        <w:ind w:left="425.19685039370086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2 блоке участвуют постановки категории продолжающих («Stars»)</w:t>
      </w:r>
    </w:p>
    <w:p w:rsidR="00000000" w:rsidDel="00000000" w:rsidP="00000000" w:rsidRDefault="00000000" w:rsidRPr="00000000" w14:paraId="00000023">
      <w:pPr>
        <w:keepNext w:val="1"/>
        <w:keepLines w:val="1"/>
        <w:spacing w:line="240" w:lineRule="auto"/>
        <w:ind w:left="425.1968503937008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одного коллектива могут представлены номера в обе категории в любой (или оба) конкурсный день. </w:t>
      </w:r>
    </w:p>
    <w:p w:rsidR="00000000" w:rsidDel="00000000" w:rsidP="00000000" w:rsidRDefault="00000000" w:rsidRPr="00000000" w14:paraId="00000024">
      <w:pPr>
        <w:keepNext w:val="1"/>
        <w:keepLines w:val="1"/>
        <w:spacing w:line="240" w:lineRule="auto"/>
        <w:ind w:left="425.19685039370086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категории «Start» (начинающие)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относятся постановки, участники которых занимаются в коллективе 1-2 года или уровень участников соответствует данной категории по мнению педагога.</w:t>
      </w:r>
    </w:p>
    <w:p w:rsidR="00000000" w:rsidDel="00000000" w:rsidP="00000000" w:rsidRDefault="00000000" w:rsidRPr="00000000" w14:paraId="00000026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категории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«Stars» (продолжающие)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относятся постановки, исполнители которых занимаются в коллективе более 2-х лет.</w:t>
      </w:r>
    </w:p>
    <w:p w:rsidR="00000000" w:rsidDel="00000000" w:rsidP="00000000" w:rsidRDefault="00000000" w:rsidRPr="00000000" w14:paraId="00000027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Категорию номера определяет педагог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регистрации заявки на номер.</w:t>
      </w:r>
    </w:p>
    <w:p w:rsidR="00000000" w:rsidDel="00000000" w:rsidP="00000000" w:rsidRDefault="00000000" w:rsidRPr="00000000" w14:paraId="00000028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одного коллектива могут быть представлены номера в обе категории.</w:t>
      </w:r>
    </w:p>
    <w:p w:rsidR="00000000" w:rsidDel="00000000" w:rsidP="00000000" w:rsidRDefault="00000000" w:rsidRPr="00000000" w14:paraId="00000029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программе каждого блока Фестиваля-Конкурса:</w:t>
      </w:r>
    </w:p>
    <w:p w:rsidR="00000000" w:rsidDel="00000000" w:rsidP="00000000" w:rsidRDefault="00000000" w:rsidRPr="00000000" w14:paraId="0000002B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сценические репетиции;</w:t>
      </w:r>
    </w:p>
    <w:p w:rsidR="00000000" w:rsidDel="00000000" w:rsidP="00000000" w:rsidRDefault="00000000" w:rsidRPr="00000000" w14:paraId="0000002C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конкурсная программа;</w:t>
      </w:r>
    </w:p>
    <w:p w:rsidR="00000000" w:rsidDel="00000000" w:rsidP="00000000" w:rsidRDefault="00000000" w:rsidRPr="00000000" w14:paraId="0000002D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развлекательная программа для участников;</w:t>
      </w:r>
    </w:p>
    <w:p w:rsidR="00000000" w:rsidDel="00000000" w:rsidP="00000000" w:rsidRDefault="00000000" w:rsidRPr="00000000" w14:paraId="0000002E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награждение участников;</w:t>
      </w:r>
    </w:p>
    <w:p w:rsidR="00000000" w:rsidDel="00000000" w:rsidP="00000000" w:rsidRDefault="00000000" w:rsidRPr="00000000" w14:paraId="0000002F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круглый стол для руководителей и педагогов коллективов с членами жюри.</w:t>
      </w:r>
    </w:p>
    <w:p w:rsidR="00000000" w:rsidDel="00000000" w:rsidP="00000000" w:rsidRDefault="00000000" w:rsidRPr="00000000" w14:paraId="00000030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Более подробная программа будет сообщена руководителям коллективов, подавшим заявки не позднее, чем за 10 дней до проведения Фестиваля.</w:t>
      </w:r>
    </w:p>
    <w:p w:rsidR="00000000" w:rsidDel="00000000" w:rsidP="00000000" w:rsidRDefault="00000000" w:rsidRPr="00000000" w14:paraId="00000032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1"/>
        <w:keepLines w:val="1"/>
        <w:spacing w:line="240" w:lineRule="auto"/>
        <w:ind w:firstLine="3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несоблюдения правил, оргкомитет оставляет за собой право отказать в посещении мероприятия и участии.</w:t>
      </w:r>
    </w:p>
    <w:p w:rsidR="00000000" w:rsidDel="00000000" w:rsidP="00000000" w:rsidRDefault="00000000" w:rsidRPr="00000000" w14:paraId="00000034">
      <w:pPr>
        <w:keepNext w:val="1"/>
        <w:keepLines w:val="1"/>
        <w:spacing w:line="240" w:lineRule="auto"/>
        <w:ind w:firstLine="3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1"/>
        <w:keepLines w:val="1"/>
        <w:spacing w:line="240" w:lineRule="auto"/>
        <w:ind w:firstLine="3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помещениях для подготовки к Фестивалю и за кулисами размещаются только участники, руководитель (педагог);</w:t>
      </w:r>
    </w:p>
    <w:p w:rsidR="00000000" w:rsidDel="00000000" w:rsidP="00000000" w:rsidRDefault="00000000" w:rsidRPr="00000000" w14:paraId="00000036">
      <w:pPr>
        <w:keepNext w:val="1"/>
        <w:keepLines w:val="1"/>
        <w:spacing w:line="240" w:lineRule="auto"/>
        <w:ind w:firstLine="3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+ 1 сопровождающий (по спискам, поданым заранее) на солиста (в отсутствии педагога), выступающего отдельно от коллектива или группу от 1 до 4 человек (в отсутствии педагога);</w:t>
      </w:r>
    </w:p>
    <w:p w:rsidR="00000000" w:rsidDel="00000000" w:rsidP="00000000" w:rsidRDefault="00000000" w:rsidRPr="00000000" w14:paraId="00000037">
      <w:pPr>
        <w:keepNext w:val="1"/>
        <w:keepLines w:val="1"/>
        <w:spacing w:line="240" w:lineRule="auto"/>
        <w:ind w:firstLine="3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+ 2 дежурных родителя (по спискам, поданым заранее) на группу от 5 до 9 человек;</w:t>
      </w:r>
    </w:p>
    <w:p w:rsidR="00000000" w:rsidDel="00000000" w:rsidP="00000000" w:rsidRDefault="00000000" w:rsidRPr="00000000" w14:paraId="00000038">
      <w:pPr>
        <w:keepNext w:val="1"/>
        <w:keepLines w:val="1"/>
        <w:spacing w:line="240" w:lineRule="auto"/>
        <w:ind w:firstLine="3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+ 3 дежурных родителя (по спискам, поданым заранее) на группу от 10 человек;</w:t>
      </w:r>
    </w:p>
    <w:p w:rsidR="00000000" w:rsidDel="00000000" w:rsidP="00000000" w:rsidRDefault="00000000" w:rsidRPr="00000000" w14:paraId="00000039">
      <w:pPr>
        <w:keepNext w:val="1"/>
        <w:keepLines w:val="1"/>
        <w:spacing w:line="240" w:lineRule="auto"/>
        <w:ind w:firstLine="3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Списки с ФИО участников, педагогов и сопровождающих должны быть поданы в орг. комитет не позднее 3 апреля 2023 г. В случае изменений состава необходимо заблаговременно внести изменения в списки, сообщив в оргкомитет. Оргкомитет оставляет за собой право не допустить людей, ФИО которых нет в списке.</w:t>
      </w:r>
    </w:p>
    <w:p w:rsidR="00000000" w:rsidDel="00000000" w:rsidP="00000000" w:rsidRDefault="00000000" w:rsidRPr="00000000" w14:paraId="0000003A">
      <w:pPr>
        <w:keepNext w:val="1"/>
        <w:keepLines w:val="1"/>
        <w:spacing w:line="240" w:lineRule="auto"/>
        <w:ind w:firstLine="34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Жюри Фестиваля-Конкурса</w:t>
      </w:r>
    </w:p>
    <w:p w:rsidR="00000000" w:rsidDel="00000000" w:rsidP="00000000" w:rsidRDefault="00000000" w:rsidRPr="00000000" w14:paraId="0000003E">
      <w:pPr>
        <w:keepNext w:val="1"/>
        <w:keepLines w:val="1"/>
        <w:spacing w:line="240" w:lineRule="auto"/>
        <w:ind w:left="108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1"/>
        <w:keepLines w:val="1"/>
        <w:spacing w:line="240" w:lineRule="auto"/>
        <w:ind w:firstLine="33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получения руководителями и педагогами коллективов качественной обратной связи и профессионального мнения о представленных постановках в качестве членов жюри  приглашаются Заслуженные деятели культуры и искусств, известные педагоги, хореографы, балетмейстеры, непосредственно работающие с детьми разного возраста и разного уровня хореографической подготовки.</w:t>
      </w:r>
    </w:p>
    <w:p w:rsidR="00000000" w:rsidDel="00000000" w:rsidP="00000000" w:rsidRDefault="00000000" w:rsidRPr="00000000" w14:paraId="00000040">
      <w:pPr>
        <w:keepNext w:val="1"/>
        <w:keepLines w:val="1"/>
        <w:spacing w:line="240" w:lineRule="auto"/>
        <w:ind w:left="70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15 апреля 2023 г:</w:t>
      </w:r>
    </w:p>
    <w:p w:rsidR="00000000" w:rsidDel="00000000" w:rsidP="00000000" w:rsidRDefault="00000000" w:rsidRPr="00000000" w14:paraId="00000042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Елена Барткайтис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-</w:t>
      </w:r>
    </w:p>
    <w:p w:rsidR="00000000" w:rsidDel="00000000" w:rsidP="00000000" w:rsidRDefault="00000000" w:rsidRPr="00000000" w14:paraId="00000044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Заслуженный учитель Российской Федерации , обладатель государственной награды "Ордена Дружбы" за воспитание 12-кратных чемпионов мира, и медали Дягилева "За пользу русской культуре". Почетный профессор Ульяновского Государственного Университета,обладатель Российской Национальной премии «Совершенство», за вклад в развитие современной хореографии , Лауреат специального приза журнала "БАЛЕТ" -"Сердце отдаю детям" . Основатель государственного Эстрадного балета "Экситон". Директор  Благотворительного фонда поддержки детского творчества .</w:t>
      </w:r>
    </w:p>
    <w:p w:rsidR="00000000" w:rsidDel="00000000" w:rsidP="00000000" w:rsidRDefault="00000000" w:rsidRPr="00000000" w14:paraId="00000045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Юлия Симаева -</w:t>
      </w:r>
    </w:p>
    <w:p w:rsidR="00000000" w:rsidDel="00000000" w:rsidP="00000000" w:rsidRDefault="00000000" w:rsidRPr="00000000" w14:paraId="00000047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Артистка балета, педагог-хореограф, кандидат педагогических наук, Заведующая кафедрой сценических искусств в Международной гимназии Сколково.</w:t>
      </w:r>
    </w:p>
    <w:p w:rsidR="00000000" w:rsidDel="00000000" w:rsidP="00000000" w:rsidRDefault="00000000" w:rsidRPr="00000000" w14:paraId="00000048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Выпускница Красноярского Государственного хореографического училища по специальности "Артист балета", Российской Академии Театрального Искусства-ГИТИС (курс профессора, Заслуженного деятеля искусства РФ Тучниной Т. Н. и Заслуженного артиста РФ, Заслуженного деятеля искусства РФ, профессора Сеха Я. Д.) по специальности "Педагог-хореограф", Лауреат Всероссийского конкурса Артистов балета</w:t>
      </w:r>
    </w:p>
    <w:p w:rsidR="00000000" w:rsidDel="00000000" w:rsidP="00000000" w:rsidRDefault="00000000" w:rsidRPr="00000000" w14:paraId="00000049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Наталья Фивинцева –</w:t>
      </w:r>
    </w:p>
    <w:p w:rsidR="00000000" w:rsidDel="00000000" w:rsidP="00000000" w:rsidRDefault="00000000" w:rsidRPr="00000000" w14:paraId="0000004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Балетмейстер-постановщик с 30-летним стажем</w:t>
      </w:r>
    </w:p>
    <w:p w:rsidR="00000000" w:rsidDel="00000000" w:rsidP="00000000" w:rsidRDefault="00000000" w:rsidRPr="00000000" w14:paraId="0000004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Восьмикратный обладатель диплома «За лучшую балетмейстерскую работу». Приглашенный Хореограф- постановщик в ансамбле песни и пляски им. Александрова, концертной программы театра "Русская Песня" под управлением Надежды Бабкиной, Хореограф программы "Легенды ретро - FM"2009, 2010 и 2019.</w:t>
      </w:r>
    </w:p>
    <w:p w:rsidR="00000000" w:rsidDel="00000000" w:rsidP="00000000" w:rsidRDefault="00000000" w:rsidRPr="00000000" w14:paraId="0000004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Более 150 поставленных работ, большинство из которых принесли коллективам звание лауреата на различных конкурсах и фестивалях.</w:t>
      </w:r>
    </w:p>
    <w:p w:rsidR="00000000" w:rsidDel="00000000" w:rsidP="00000000" w:rsidRDefault="00000000" w:rsidRPr="00000000" w14:paraId="0000004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течении 20 лет преподаватель по предмету "Композиция и постановка танца", автор учебной программы рекомендованной Министерством культуры РФ для хореографических отделений колледжей культуры и искусств.</w:t>
      </w:r>
    </w:p>
    <w:p w:rsidR="00000000" w:rsidDel="00000000" w:rsidP="00000000" w:rsidRDefault="00000000" w:rsidRPr="00000000" w14:paraId="0000004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 жюри на различных хореографических конкурсах и фестивалях.</w:t>
      </w:r>
    </w:p>
    <w:p w:rsidR="00000000" w:rsidDel="00000000" w:rsidP="00000000" w:rsidRDefault="00000000" w:rsidRPr="00000000" w14:paraId="0000005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Автор Семинара для хореографов</w:t>
      </w:r>
    </w:p>
    <w:p w:rsidR="00000000" w:rsidDel="00000000" w:rsidP="00000000" w:rsidRDefault="00000000" w:rsidRPr="00000000" w14:paraId="0000005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“Как создать конкурсный номер?” (Секреты постановочной работы.)"</w:t>
      </w:r>
    </w:p>
    <w:p w:rsidR="00000000" w:rsidDel="00000000" w:rsidP="00000000" w:rsidRDefault="00000000" w:rsidRPr="00000000" w14:paraId="0000005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16 апреля 2023 г.:</w:t>
      </w:r>
    </w:p>
    <w:p w:rsidR="00000000" w:rsidDel="00000000" w:rsidP="00000000" w:rsidRDefault="00000000" w:rsidRPr="00000000" w14:paraId="0000005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Елена Барткайтис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-</w:t>
      </w:r>
    </w:p>
    <w:p w:rsidR="00000000" w:rsidDel="00000000" w:rsidP="00000000" w:rsidRDefault="00000000" w:rsidRPr="00000000" w14:paraId="00000057">
      <w:pPr>
        <w:keepNext w:val="1"/>
        <w:keepLines w:val="1"/>
        <w:spacing w:line="240" w:lineRule="auto"/>
        <w:ind w:left="425.19685039370086" w:firstLine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Заслуженный учитель Российской Федерации , обладатель государственной награды "Ордена Дружбы" за воспитание 12-кратных чемпионов мира, и медали Дягилева "За пользу русской культуре". Почетный профессор Ульяновского Государственного Университета,обладатель Российской Национальной премии «Совершенство», за вклад в развитие современной хореографии , Лауреат специального приза журнала "БАЛЕТ" -"Сердце отдаю детям" . Основатель государственного Эстрадного балета "Экситон". Директор  Благотворительного фонда поддержки детского творчества .</w:t>
      </w:r>
    </w:p>
    <w:p w:rsidR="00000000" w:rsidDel="00000000" w:rsidP="00000000" w:rsidRDefault="00000000" w:rsidRPr="00000000" w14:paraId="0000005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Вадим Гиглаури</w:t>
      </w:r>
    </w:p>
    <w:p w:rsidR="00000000" w:rsidDel="00000000" w:rsidP="00000000" w:rsidRDefault="00000000" w:rsidRPr="00000000" w14:paraId="0000005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Почетный работник общего образования России, пелагог-хореограф высшей категории, специалист по современной хореографии. эксперт международного класса, поставил более 300 танцевальных миниатюр в разных городах России, постоянный член жюри хореографических конкурсов и фестивалей. </w:t>
      </w:r>
    </w:p>
    <w:p w:rsidR="00000000" w:rsidDel="00000000" w:rsidP="00000000" w:rsidRDefault="00000000" w:rsidRPr="00000000" w14:paraId="0000005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Андрей Бейч</w:t>
      </w:r>
    </w:p>
    <w:p w:rsidR="00000000" w:rsidDel="00000000" w:rsidP="00000000" w:rsidRDefault="00000000" w:rsidRPr="00000000" w14:paraId="0000005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Хореограф-постановщик. Экс-солист компании Boroditsky Denis Dance Company,  артист балета Кристины Орбакайте, многократный обладатель Гран-При всероссийских и международных конкурсов и фестивалей танца. Педагог интенсивов по современному. Педагог-резидент проекта "Танцевальный клондайк".</w:t>
      </w:r>
    </w:p>
    <w:p w:rsidR="00000000" w:rsidDel="00000000" w:rsidP="00000000" w:rsidRDefault="00000000" w:rsidRPr="00000000" w14:paraId="0000005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1"/>
        <w:spacing w:line="240" w:lineRule="auto"/>
        <w:ind w:left="700"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keepLines w:val="1"/>
        <w:spacing w:line="240" w:lineRule="auto"/>
        <w:ind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Эксперты оценивают каждый номер фестивальной программы по пяти критериям:</w:t>
      </w:r>
    </w:p>
    <w:p w:rsidR="00000000" w:rsidDel="00000000" w:rsidP="00000000" w:rsidRDefault="00000000" w:rsidRPr="00000000" w14:paraId="00000061">
      <w:pPr>
        <w:keepNext w:val="1"/>
        <w:keepLines w:val="1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Техника исполнения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точность в технике исполнения, уровень сложности, возможности танцора или танцоров исполнить характерные особенности танцевальной техники, качество исполнения;</w:t>
      </w:r>
    </w:p>
    <w:p w:rsidR="00000000" w:rsidDel="00000000" w:rsidP="00000000" w:rsidRDefault="00000000" w:rsidRPr="00000000" w14:paraId="00000062">
      <w:pPr>
        <w:keepNext w:val="1"/>
        <w:keepLines w:val="1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Композиция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выбор танцевальных элементов и их композиция, фигуры, вариация и оригинальность использования различных связок, линий, использование площадки;</w:t>
      </w:r>
    </w:p>
    <w:p w:rsidR="00000000" w:rsidDel="00000000" w:rsidP="00000000" w:rsidRDefault="00000000" w:rsidRPr="00000000" w14:paraId="00000063">
      <w:pPr>
        <w:keepNext w:val="1"/>
        <w:keepLines w:val="1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Музыкальность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музыкальность, соответствие стилю, ритмичность, синхронность;</w:t>
      </w:r>
    </w:p>
    <w:p w:rsidR="00000000" w:rsidDel="00000000" w:rsidP="00000000" w:rsidRDefault="00000000" w:rsidRPr="00000000" w14:paraId="00000064">
      <w:pPr>
        <w:keepNext w:val="1"/>
        <w:keepLines w:val="1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Оформление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костюм, макияж, реквизит, декорации, сценическое выражение задуманной идеи;</w:t>
      </w:r>
    </w:p>
    <w:p w:rsidR="00000000" w:rsidDel="00000000" w:rsidP="00000000" w:rsidRDefault="00000000" w:rsidRPr="00000000" w14:paraId="00000065">
      <w:pPr>
        <w:keepNext w:val="1"/>
        <w:keepLines w:val="1"/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Артистизм, имидж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актерское мастерство, оригинальность, самовыражение, взаимодействие друг с другом, контакт со зрителем и т.д.</w:t>
      </w:r>
    </w:p>
    <w:p w:rsidR="00000000" w:rsidDel="00000000" w:rsidP="00000000" w:rsidRDefault="00000000" w:rsidRPr="00000000" w14:paraId="00000066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Руководители коллективов смогут ознакомиться с оценками своих постановок во время проведения круглого стола.</w:t>
      </w:r>
    </w:p>
    <w:p w:rsidR="00000000" w:rsidDel="00000000" w:rsidP="00000000" w:rsidRDefault="00000000" w:rsidRPr="00000000" w14:paraId="00000068">
      <w:pPr>
        <w:keepNext w:val="1"/>
        <w:keepLines w:val="1"/>
        <w:spacing w:line="240" w:lineRule="auto"/>
        <w:ind w:left="70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1"/>
        <w:keepLines w:val="1"/>
        <w:spacing w:line="240" w:lineRule="auto"/>
        <w:ind w:left="70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1"/>
        <w:spacing w:line="240" w:lineRule="auto"/>
        <w:ind w:left="70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1"/>
        <w:spacing w:line="240" w:lineRule="auto"/>
        <w:ind w:left="108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Условия участия</w:t>
      </w:r>
    </w:p>
    <w:p w:rsidR="00000000" w:rsidDel="00000000" w:rsidP="00000000" w:rsidRDefault="00000000" w:rsidRPr="00000000" w14:paraId="0000006D">
      <w:pPr>
        <w:keepNext w:val="1"/>
        <w:keepLines w:val="1"/>
        <w:spacing w:line="240" w:lineRule="auto"/>
        <w:ind w:left="108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Участвовать в Фестивале-Конкурсе могут дети от 3-х лет, а также взрослые исполнители без ограничения возраста.</w:t>
      </w:r>
    </w:p>
    <w:p w:rsidR="00000000" w:rsidDel="00000000" w:rsidP="00000000" w:rsidRDefault="00000000" w:rsidRPr="00000000" w14:paraId="0000006F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коллектива может быть представлено неограниченное количество номеров.</w:t>
      </w:r>
    </w:p>
    <w:p w:rsidR="00000000" w:rsidDel="00000000" w:rsidP="00000000" w:rsidRDefault="00000000" w:rsidRPr="00000000" w14:paraId="00000071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Категории уровня участников:</w:t>
      </w:r>
    </w:p>
    <w:p w:rsidR="00000000" w:rsidDel="00000000" w:rsidP="00000000" w:rsidRDefault="00000000" w:rsidRPr="00000000" w14:paraId="00000073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«Start» (начинающие)</w:t>
      </w:r>
    </w:p>
    <w:p w:rsidR="00000000" w:rsidDel="00000000" w:rsidP="00000000" w:rsidRDefault="00000000" w:rsidRPr="00000000" w14:paraId="00000074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«Stars» (продолжающие)</w:t>
      </w:r>
    </w:p>
    <w:p w:rsidR="00000000" w:rsidDel="00000000" w:rsidP="00000000" w:rsidRDefault="00000000" w:rsidRPr="00000000" w14:paraId="00000075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Возрастные категории:</w:t>
      </w:r>
    </w:p>
    <w:p w:rsidR="00000000" w:rsidDel="00000000" w:rsidP="00000000" w:rsidRDefault="00000000" w:rsidRPr="00000000" w14:paraId="00000077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заполнении Заявки на участие необходимо указывать конкретный возраст участников номера (например, 8-9 лет, 10-15 лет и т.д.).</w:t>
      </w:r>
    </w:p>
    <w:p w:rsidR="00000000" w:rsidDel="00000000" w:rsidP="00000000" w:rsidRDefault="00000000" w:rsidRPr="00000000" w14:paraId="00000079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Номинации:</w:t>
      </w:r>
    </w:p>
    <w:p w:rsidR="00000000" w:rsidDel="00000000" w:rsidP="00000000" w:rsidRDefault="00000000" w:rsidRPr="00000000" w14:paraId="0000007B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детский танец (возраст исполнителей не старше 8 лет),</w:t>
      </w:r>
    </w:p>
    <w:p w:rsidR="00000000" w:rsidDel="00000000" w:rsidP="00000000" w:rsidRDefault="00000000" w:rsidRPr="00000000" w14:paraId="0000007C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классический танец,</w:t>
      </w:r>
    </w:p>
    <w:p w:rsidR="00000000" w:rsidDel="00000000" w:rsidP="00000000" w:rsidRDefault="00000000" w:rsidRPr="00000000" w14:paraId="0000007D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народно-сценический танец,</w:t>
      </w:r>
    </w:p>
    <w:p w:rsidR="00000000" w:rsidDel="00000000" w:rsidP="00000000" w:rsidRDefault="00000000" w:rsidRPr="00000000" w14:paraId="0000007E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эстрадный танец (в том числе стилизация),</w:t>
      </w:r>
    </w:p>
    <w:p w:rsidR="00000000" w:rsidDel="00000000" w:rsidP="00000000" w:rsidRDefault="00000000" w:rsidRPr="00000000" w14:paraId="0000007F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современная хореография,</w:t>
      </w:r>
    </w:p>
    <w:p w:rsidR="00000000" w:rsidDel="00000000" w:rsidP="00000000" w:rsidRDefault="00000000" w:rsidRPr="00000000" w14:paraId="00000080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street-dance,</w:t>
      </w:r>
    </w:p>
    <w:p w:rsidR="00000000" w:rsidDel="00000000" w:rsidP="00000000" w:rsidRDefault="00000000" w:rsidRPr="00000000" w14:paraId="00000081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ни одна из перечисленных номинаций не подходит для вашей постановки, вы можете указать свой вариант.</w:t>
      </w:r>
    </w:p>
    <w:p w:rsidR="00000000" w:rsidDel="00000000" w:rsidP="00000000" w:rsidRDefault="00000000" w:rsidRPr="00000000" w14:paraId="00000082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Заявки на участие в Фестивале-Конкурсе хореографического творчества «AvoсaDance» принимаются до 1.04.23 г. на сайте avocadance.ru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помощью формы регистрации в Личном кабинете коллектива.</w:t>
      </w:r>
    </w:p>
    <w:p w:rsidR="00000000" w:rsidDel="00000000" w:rsidP="00000000" w:rsidRDefault="00000000" w:rsidRPr="00000000" w14:paraId="00000084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(Прием заявок может быть закрыт ранее указанной даты при большом количестве заявок!)</w:t>
      </w:r>
    </w:p>
    <w:p w:rsidR="00000000" w:rsidDel="00000000" w:rsidP="00000000" w:rsidRDefault="00000000" w:rsidRPr="00000000" w14:paraId="00000085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 Этап</w:t>
      </w:r>
    </w:p>
    <w:p w:rsidR="00000000" w:rsidDel="00000000" w:rsidP="00000000" w:rsidRDefault="00000000" w:rsidRPr="00000000" w14:paraId="00000087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сайте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avocadance.ru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регистрируется хореографический коллектив с указанием:</w:t>
      </w:r>
    </w:p>
    <w:p w:rsidR="00000000" w:rsidDel="00000000" w:rsidP="00000000" w:rsidRDefault="00000000" w:rsidRPr="00000000" w14:paraId="00000088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название коллектива</w:t>
      </w:r>
    </w:p>
    <w:p w:rsidR="00000000" w:rsidDel="00000000" w:rsidP="00000000" w:rsidRDefault="00000000" w:rsidRPr="00000000" w14:paraId="00000089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учреждение (если есть)</w:t>
      </w:r>
    </w:p>
    <w:p w:rsidR="00000000" w:rsidDel="00000000" w:rsidP="00000000" w:rsidRDefault="00000000" w:rsidRPr="00000000" w14:paraId="0000008A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город</w:t>
      </w:r>
    </w:p>
    <w:p w:rsidR="00000000" w:rsidDel="00000000" w:rsidP="00000000" w:rsidRDefault="00000000" w:rsidRPr="00000000" w14:paraId="0000008B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ФИО руководителя</w:t>
      </w:r>
    </w:p>
    <w:p w:rsidR="00000000" w:rsidDel="00000000" w:rsidP="00000000" w:rsidRDefault="00000000" w:rsidRPr="00000000" w14:paraId="0000008C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email</w:t>
      </w:r>
    </w:p>
    <w:p w:rsidR="00000000" w:rsidDel="00000000" w:rsidP="00000000" w:rsidRDefault="00000000" w:rsidRPr="00000000" w14:paraId="0000008D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номер телефона для связи</w:t>
      </w:r>
    </w:p>
    <w:p w:rsidR="00000000" w:rsidDel="00000000" w:rsidP="00000000" w:rsidRDefault="00000000" w:rsidRPr="00000000" w14:paraId="0000008E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контактное лицо</w:t>
      </w:r>
    </w:p>
    <w:p w:rsidR="00000000" w:rsidDel="00000000" w:rsidP="00000000" w:rsidRDefault="00000000" w:rsidRPr="00000000" w14:paraId="0000008F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аккаунт в Инстаграм (если есть)</w:t>
      </w:r>
    </w:p>
    <w:p w:rsidR="00000000" w:rsidDel="00000000" w:rsidP="00000000" w:rsidRDefault="00000000" w:rsidRPr="00000000" w14:paraId="00000090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I Этапа на указанный email придёт логин и пароль для входа в «Личный кабинет».</w:t>
      </w:r>
    </w:p>
    <w:p w:rsidR="00000000" w:rsidDel="00000000" w:rsidP="00000000" w:rsidRDefault="00000000" w:rsidRPr="00000000" w14:paraId="00000092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II Этап</w:t>
      </w:r>
    </w:p>
    <w:p w:rsidR="00000000" w:rsidDel="00000000" w:rsidP="00000000" w:rsidRDefault="00000000" w:rsidRPr="00000000" w14:paraId="00000094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Личном кабинете коллектива заполняется информация о номерах:</w:t>
      </w:r>
    </w:p>
    <w:p w:rsidR="00000000" w:rsidDel="00000000" w:rsidP="00000000" w:rsidRDefault="00000000" w:rsidRPr="00000000" w14:paraId="00000095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название</w:t>
      </w:r>
    </w:p>
    <w:p w:rsidR="00000000" w:rsidDel="00000000" w:rsidP="00000000" w:rsidRDefault="00000000" w:rsidRPr="00000000" w14:paraId="00000096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желаемая дата конкурского дня (15 или 16 апреля)</w:t>
      </w:r>
    </w:p>
    <w:p w:rsidR="00000000" w:rsidDel="00000000" w:rsidP="00000000" w:rsidRDefault="00000000" w:rsidRPr="00000000" w14:paraId="00000097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продолжительность номера</w:t>
      </w:r>
    </w:p>
    <w:p w:rsidR="00000000" w:rsidDel="00000000" w:rsidP="00000000" w:rsidRDefault="00000000" w:rsidRPr="00000000" w14:paraId="00000098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ФИО постановщика номера</w:t>
      </w:r>
    </w:p>
    <w:p w:rsidR="00000000" w:rsidDel="00000000" w:rsidP="00000000" w:rsidRDefault="00000000" w:rsidRPr="00000000" w14:paraId="00000099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категория по уровню, к которой относится номер («Start» - начинающие / «Stars» - продолжающие)</w:t>
      </w:r>
    </w:p>
    <w:p w:rsidR="00000000" w:rsidDel="00000000" w:rsidP="00000000" w:rsidRDefault="00000000" w:rsidRPr="00000000" w14:paraId="0000009A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возрастная категория участников номера</w:t>
      </w:r>
    </w:p>
    <w:p w:rsidR="00000000" w:rsidDel="00000000" w:rsidP="00000000" w:rsidRDefault="00000000" w:rsidRPr="00000000" w14:paraId="0000009B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номинация</w:t>
      </w:r>
    </w:p>
    <w:p w:rsidR="00000000" w:rsidDel="00000000" w:rsidP="00000000" w:rsidRDefault="00000000" w:rsidRPr="00000000" w14:paraId="0000009C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список по ФИО участников номера</w:t>
      </w:r>
    </w:p>
    <w:p w:rsidR="00000000" w:rsidDel="00000000" w:rsidP="00000000" w:rsidRDefault="00000000" w:rsidRPr="00000000" w14:paraId="0000009D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E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каждому номеру необходимо загрузить трек, написать пожелания по звуку и свету.</w:t>
      </w:r>
    </w:p>
    <w:p w:rsidR="00000000" w:rsidDel="00000000" w:rsidP="00000000" w:rsidRDefault="00000000" w:rsidRPr="00000000" w14:paraId="0000009F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Информация по каждому номеру загружается отдельно.</w:t>
      </w:r>
    </w:p>
    <w:p w:rsidR="00000000" w:rsidDel="00000000" w:rsidP="00000000" w:rsidRDefault="00000000" w:rsidRPr="00000000" w14:paraId="000000A0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1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Дополнительно в Личном кабинете коллектива необходимо загрузить 3-4 фотографии коллектива для церемонии открытия Фестиваля-Конкурса.</w:t>
      </w:r>
    </w:p>
    <w:p w:rsidR="00000000" w:rsidDel="00000000" w:rsidP="00000000" w:rsidRDefault="00000000" w:rsidRPr="00000000" w14:paraId="000000A2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Дополнения к информации о номерах могут вносится регистрирующим самостоятельно в Личном кабинете до 1 апреля 2023 г., если необходимо внести изменения, то надо обратиться непосредственно к организаторам конкурса (см. контакты ниже).</w:t>
      </w:r>
    </w:p>
    <w:p w:rsidR="00000000" w:rsidDel="00000000" w:rsidP="00000000" w:rsidRDefault="00000000" w:rsidRPr="00000000" w14:paraId="000000A4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участников и информация по музыке и свету может быть изменена до 5 апреля 2023 г</w:t>
      </w:r>
    </w:p>
    <w:p w:rsidR="00000000" w:rsidDel="00000000" w:rsidP="00000000" w:rsidRDefault="00000000" w:rsidRPr="00000000" w14:paraId="000000A5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III Этап</w:t>
      </w:r>
    </w:p>
    <w:p w:rsidR="00000000" w:rsidDel="00000000" w:rsidP="00000000" w:rsidRDefault="00000000" w:rsidRPr="00000000" w14:paraId="000000A7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После прохождения I и II этапа мы пришлем вам на почту счет на оплату, а также стоимость участия для каждого участника коллектива. Счет необходимо оплатить до 5 апреля 2023 г.</w:t>
      </w:r>
    </w:p>
    <w:p w:rsidR="00000000" w:rsidDel="00000000" w:rsidP="00000000" w:rsidRDefault="00000000" w:rsidRPr="00000000" w14:paraId="000000A8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1"/>
        <w:keepLines w:val="1"/>
        <w:spacing w:line="240" w:lineRule="auto"/>
        <w:ind w:left="70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Финансовые условия:</w:t>
      </w:r>
    </w:p>
    <w:p w:rsidR="00000000" w:rsidDel="00000000" w:rsidP="00000000" w:rsidRDefault="00000000" w:rsidRPr="00000000" w14:paraId="000000AA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B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Стоимость участия в Фестивале составляет:</w:t>
      </w:r>
    </w:p>
    <w:p w:rsidR="00000000" w:rsidDel="00000000" w:rsidP="00000000" w:rsidRDefault="00000000" w:rsidRPr="00000000" w14:paraId="000000AC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- 3200 рублей за один номер (соло);</w:t>
      </w:r>
    </w:p>
    <w:p w:rsidR="00000000" w:rsidDel="00000000" w:rsidP="00000000" w:rsidRDefault="00000000" w:rsidRPr="00000000" w14:paraId="000000AD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- 4000 рублей за один номер (дуэт);</w:t>
      </w:r>
    </w:p>
    <w:p w:rsidR="00000000" w:rsidDel="00000000" w:rsidP="00000000" w:rsidRDefault="00000000" w:rsidRPr="00000000" w14:paraId="000000AE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- 4800 рублей за один номер (малые формы – 3-4 человека);</w:t>
      </w:r>
    </w:p>
    <w:p w:rsidR="00000000" w:rsidDel="00000000" w:rsidP="00000000" w:rsidRDefault="00000000" w:rsidRPr="00000000" w14:paraId="000000AF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 900 руб. за каждого участника номера (от 5 до 16 человек);</w:t>
      </w:r>
    </w:p>
    <w:p w:rsidR="00000000" w:rsidDel="00000000" w:rsidP="00000000" w:rsidRDefault="00000000" w:rsidRPr="00000000" w14:paraId="000000B0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 800 руб. за каждого участника номера (от 17 человек).</w:t>
      </w:r>
    </w:p>
    <w:p w:rsidR="00000000" w:rsidDel="00000000" w:rsidP="00000000" w:rsidRDefault="00000000" w:rsidRPr="00000000" w14:paraId="000000B1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во втором и последующих номерах для каждого человека оплачивается со скидкой 15%. Скидка предоставляется на номера, стоимость участия в которых наименьшая для определенного участника.</w:t>
      </w:r>
    </w:p>
    <w:p w:rsidR="00000000" w:rsidDel="00000000" w:rsidP="00000000" w:rsidRDefault="00000000" w:rsidRPr="00000000" w14:paraId="000000B2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расчета суммы оплаты при подаче заявки обязательно нужно указать ФИО участников по каждому номеру.</w:t>
      </w:r>
    </w:p>
    <w:p w:rsidR="00000000" w:rsidDel="00000000" w:rsidP="00000000" w:rsidRDefault="00000000" w:rsidRPr="00000000" w14:paraId="000000B4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Оргвзнос включено –</w:t>
      </w:r>
    </w:p>
    <w:p w:rsidR="00000000" w:rsidDel="00000000" w:rsidP="00000000" w:rsidRDefault="00000000" w:rsidRPr="00000000" w14:paraId="000000B6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</w:t>
        <w:tab/>
        <w:t xml:space="preserve">участие в концертной программе Фестиваля,</w:t>
      </w:r>
    </w:p>
    <w:p w:rsidR="00000000" w:rsidDel="00000000" w:rsidP="00000000" w:rsidRDefault="00000000" w:rsidRPr="00000000" w14:paraId="000000B7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</w:t>
        <w:tab/>
        <w:t xml:space="preserve">именной диплом каждому участнику,</w:t>
      </w:r>
    </w:p>
    <w:p w:rsidR="00000000" w:rsidDel="00000000" w:rsidP="00000000" w:rsidRDefault="00000000" w:rsidRPr="00000000" w14:paraId="000000B8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</w:t>
        <w:tab/>
        <w:t xml:space="preserve">кубок и диплом за каждый представленный номер,</w:t>
      </w:r>
    </w:p>
    <w:p w:rsidR="00000000" w:rsidDel="00000000" w:rsidP="00000000" w:rsidRDefault="00000000" w:rsidRPr="00000000" w14:paraId="000000B9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</w:t>
        <w:tab/>
        <w:t xml:space="preserve">участие в Круглом столе с экспертами-хореографами для руководителей коллективов.</w:t>
      </w:r>
    </w:p>
    <w:p w:rsidR="00000000" w:rsidDel="00000000" w:rsidP="00000000" w:rsidRDefault="00000000" w:rsidRPr="00000000" w14:paraId="000000BA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Возможно отдельно заказать медали на каждого участника Вашего коллектива. Стоимость медалей - 190 р./шт. Стоимость медалей не входит в организационный взнос. </w:t>
      </w:r>
    </w:p>
    <w:p w:rsidR="00000000" w:rsidDel="00000000" w:rsidP="00000000" w:rsidRDefault="00000000" w:rsidRPr="00000000" w14:paraId="000000BC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D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Оплата в полном размере должна быть произведена не позднее, чем за 10 дней до проведения Фестиваля (до 5 апреля 2023 г.)</w:t>
      </w:r>
    </w:p>
    <w:p w:rsidR="00000000" w:rsidDel="00000000" w:rsidP="00000000" w:rsidRDefault="00000000" w:rsidRPr="00000000" w14:paraId="000000BE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возникновения непредвиденных обстоятельств, влекущих за собой отказ от участия в Фестивале или изменения в количестве участников (в меньшую сторону):</w:t>
      </w:r>
    </w:p>
    <w:p w:rsidR="00000000" w:rsidDel="00000000" w:rsidP="00000000" w:rsidRDefault="00000000" w:rsidRPr="00000000" w14:paraId="000000BF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 5 апреля 2023 г. возврат организационного взноса производится полностью</w:t>
      </w:r>
    </w:p>
    <w:p w:rsidR="00000000" w:rsidDel="00000000" w:rsidP="00000000" w:rsidRDefault="00000000" w:rsidRPr="00000000" w14:paraId="000000C0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 5 апреля 2023 г. по 10 апреля 2023 г. – возможен возврат 80% от полной стоимости</w:t>
      </w:r>
    </w:p>
    <w:p w:rsidR="00000000" w:rsidDel="00000000" w:rsidP="00000000" w:rsidRDefault="00000000" w:rsidRPr="00000000" w14:paraId="000000C1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после 10 апреля 2023 г. возврат оргвзноса не возможен, эти средства могут быть использованы на дальнейших мероприятиях, организованных Фестивальным центром «Созвездие».</w:t>
      </w:r>
    </w:p>
    <w:p w:rsidR="00000000" w:rsidDel="00000000" w:rsidP="00000000" w:rsidRDefault="00000000" w:rsidRPr="00000000" w14:paraId="000000C2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Оплата осуществляется после регистрации Заявки на участие Оргкомитетом фестиваля по выставленному счету.</w:t>
      </w:r>
    </w:p>
    <w:p w:rsidR="00000000" w:rsidDel="00000000" w:rsidP="00000000" w:rsidRDefault="00000000" w:rsidRPr="00000000" w14:paraId="000000C4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5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Участие в обсуждении</w:t>
      </w:r>
    </w:p>
    <w:p w:rsidR="00000000" w:rsidDel="00000000" w:rsidP="00000000" w:rsidRDefault="00000000" w:rsidRPr="00000000" w14:paraId="000000C6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коллектива обязательно должна быть возможность уехать домой с сопровождающими лицами и/или родителями участников, так как руководитель остается на обсуждение (Круглый стол и индивидуальные консультации, которые как правило, проходят очень тщательно и детально, занимают большое количество времени).</w:t>
      </w:r>
    </w:p>
    <w:p w:rsidR="00000000" w:rsidDel="00000000" w:rsidP="00000000" w:rsidRDefault="00000000" w:rsidRPr="00000000" w14:paraId="000000C7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Для иногородних коллективов:</w:t>
      </w:r>
    </w:p>
    <w:p w:rsidR="00000000" w:rsidDel="00000000" w:rsidP="00000000" w:rsidRDefault="00000000" w:rsidRPr="00000000" w14:paraId="000000C9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Оргкомитет оказывает содействие в вопросах организации проживания, питания и трансфера. Более точную информацию можно узнать, написав запрос в свободной форме на почту hello@avocadance.ru</w:t>
      </w:r>
    </w:p>
    <w:p w:rsidR="00000000" w:rsidDel="00000000" w:rsidP="00000000" w:rsidRDefault="00000000" w:rsidRPr="00000000" w14:paraId="000000CA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C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Технические требования</w:t>
      </w:r>
    </w:p>
    <w:p w:rsidR="00000000" w:rsidDel="00000000" w:rsidP="00000000" w:rsidRDefault="00000000" w:rsidRPr="00000000" w14:paraId="000000CD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E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Хореографическая постановка должна соответствовать возрасту и технической подготовке исполнителя и длиться не более 5 минут.</w:t>
      </w:r>
    </w:p>
    <w:p w:rsidR="00000000" w:rsidDel="00000000" w:rsidP="00000000" w:rsidRDefault="00000000" w:rsidRPr="00000000" w14:paraId="000000CF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Фонограммы должны быть загружены в личный кабинет коллектива на сайте avocadance.ru, не позднее чем, за 1 неделю до проведения Фестиваля (8 апреля 2023 г.) Также фонограммы необходимо иметь с собой в день проведения Фестиваля на флеш-носителе.</w:t>
      </w:r>
    </w:p>
    <w:p w:rsidR="00000000" w:rsidDel="00000000" w:rsidP="00000000" w:rsidRDefault="00000000" w:rsidRPr="00000000" w14:paraId="000000D0">
      <w:pPr>
        <w:keepNext w:val="1"/>
        <w:keepLines w:val="1"/>
        <w:spacing w:line="240" w:lineRule="auto"/>
        <w:ind w:firstLine="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использовании в номере дополнительного крупного реквизита необходимо указать это при регистрации Заявки на участие.</w:t>
      </w:r>
    </w:p>
    <w:p w:rsidR="00000000" w:rsidDel="00000000" w:rsidP="00000000" w:rsidRDefault="00000000" w:rsidRPr="00000000" w14:paraId="000000D1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2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Награждение</w:t>
      </w:r>
    </w:p>
    <w:p w:rsidR="00000000" w:rsidDel="00000000" w:rsidP="00000000" w:rsidRDefault="00000000" w:rsidRPr="00000000" w14:paraId="000000D3">
      <w:pPr>
        <w:keepNext w:val="1"/>
        <w:keepLines w:val="1"/>
        <w:spacing w:line="240" w:lineRule="auto"/>
        <w:ind w:lef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4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участник Фестиваля-Конкурса награждается именным дипломом и памятным подарком.</w:t>
      </w:r>
    </w:p>
    <w:p w:rsidR="00000000" w:rsidDel="00000000" w:rsidP="00000000" w:rsidRDefault="00000000" w:rsidRPr="00000000" w14:paraId="000000D5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Каждая постановка может быть награждена:</w:t>
      </w:r>
    </w:p>
    <w:p w:rsidR="00000000" w:rsidDel="00000000" w:rsidP="00000000" w:rsidRDefault="00000000" w:rsidRPr="00000000" w14:paraId="000000D6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Дипломом и Кубком «Дипломант 1, 2, 3 степени» или «Лауреат 1, 2, 3 степени» с указанием в Дипломе категории постановки («Start»/«Stars»)</w:t>
      </w:r>
    </w:p>
    <w:p w:rsidR="00000000" w:rsidDel="00000000" w:rsidP="00000000" w:rsidRDefault="00000000" w:rsidRPr="00000000" w14:paraId="000000D7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Обладатель «Гран-При» определяется членами жюри в каждом блоке.</w:t>
      </w:r>
    </w:p>
    <w:p w:rsidR="00000000" w:rsidDel="00000000" w:rsidP="00000000" w:rsidRDefault="00000000" w:rsidRPr="00000000" w14:paraId="000000D8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9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итогам Фестиваля-Конкурса каждый из членов жюри в каждом отделении (среди «Начинающих» и «Продолжающих») может определить Спецпобедителей Фестиваля-конкурса (коллективы, исполнителей, постановщиков)</w:t>
      </w:r>
    </w:p>
    <w:p w:rsidR="00000000" w:rsidDel="00000000" w:rsidP="00000000" w:rsidRDefault="00000000" w:rsidRPr="00000000" w14:paraId="000000DA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Например, в номинациях:</w:t>
      </w:r>
    </w:p>
    <w:p w:rsidR="00000000" w:rsidDel="00000000" w:rsidP="00000000" w:rsidRDefault="00000000" w:rsidRPr="00000000" w14:paraId="000000DB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 «Лучшее композиционное решение номера»;</w:t>
      </w:r>
    </w:p>
    <w:p w:rsidR="00000000" w:rsidDel="00000000" w:rsidP="00000000" w:rsidRDefault="00000000" w:rsidRPr="00000000" w14:paraId="000000DC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 «Лучшая педагогическая работа»;</w:t>
      </w:r>
    </w:p>
    <w:p w:rsidR="00000000" w:rsidDel="00000000" w:rsidP="00000000" w:rsidRDefault="00000000" w:rsidRPr="00000000" w14:paraId="000000DD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 «Эмоциональная и выразительная подача номера»;</w:t>
      </w:r>
    </w:p>
    <w:p w:rsidR="00000000" w:rsidDel="00000000" w:rsidP="00000000" w:rsidRDefault="00000000" w:rsidRPr="00000000" w14:paraId="000000DE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- «Оригинальная лексика» и/или в других номинациях.</w:t>
      </w:r>
    </w:p>
    <w:p w:rsidR="00000000" w:rsidDel="00000000" w:rsidP="00000000" w:rsidRDefault="00000000" w:rsidRPr="00000000" w14:paraId="000000DF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</w:r>
    </w:p>
    <w:p w:rsidR="00000000" w:rsidDel="00000000" w:rsidP="00000000" w:rsidRDefault="00000000" w:rsidRPr="00000000" w14:paraId="000000E0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Члены жюри имеют право не присуждать какие-либо из номинаций (званий) или дополнительно отметить понравившихся участников и/или творческие работы.</w:t>
      </w:r>
    </w:p>
    <w:p w:rsidR="00000000" w:rsidDel="00000000" w:rsidP="00000000" w:rsidRDefault="00000000" w:rsidRPr="00000000" w14:paraId="000000E1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Обладатель Приза зрительских симпатий выбирается путем голосования независимых зрителей (не являющихся участниками/педагогами/сопровождающими коллективов), а также каждый коллектив может отдать один голос (коллективным выбором) за понравившийся номер.</w:t>
      </w:r>
    </w:p>
    <w:p w:rsidR="00000000" w:rsidDel="00000000" w:rsidP="00000000" w:rsidRDefault="00000000" w:rsidRPr="00000000" w14:paraId="000000E2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Руководителям коллективов вручаются Благодарственные письма.</w:t>
      </w:r>
    </w:p>
    <w:p w:rsidR="00000000" w:rsidDel="00000000" w:rsidP="00000000" w:rsidRDefault="00000000" w:rsidRPr="00000000" w14:paraId="000000E3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Оргкомитет оставляет за собой право учредить спецпризы для наиболее отличившихся участников.</w:t>
      </w:r>
    </w:p>
    <w:p w:rsidR="00000000" w:rsidDel="00000000" w:rsidP="00000000" w:rsidRDefault="00000000" w:rsidRPr="00000000" w14:paraId="000000E4">
      <w:pPr>
        <w:keepNext w:val="1"/>
        <w:keepLines w:val="1"/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дополнительные призы могут быть вручены Спонсорами и Партнерами фестиваля.</w:t>
      </w:r>
    </w:p>
    <w:p w:rsidR="00000000" w:rsidDel="00000000" w:rsidP="00000000" w:rsidRDefault="00000000" w:rsidRPr="00000000" w14:paraId="000000E5">
      <w:pPr>
        <w:keepNext w:val="1"/>
        <w:keepLines w:val="1"/>
        <w:spacing w:line="240" w:lineRule="auto"/>
        <w:ind w:left="360" w:firstLine="3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6">
      <w:pPr>
        <w:keepNext w:val="1"/>
        <w:keepLines w:val="1"/>
        <w:spacing w:line="240" w:lineRule="auto"/>
        <w:ind w:left="1800" w:hanging="720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Контакты</w:t>
      </w:r>
    </w:p>
    <w:p w:rsidR="00000000" w:rsidDel="00000000" w:rsidP="00000000" w:rsidRDefault="00000000" w:rsidRPr="00000000" w14:paraId="000000E7">
      <w:pPr>
        <w:keepNext w:val="1"/>
        <w:keepLines w:val="1"/>
        <w:spacing w:line="240" w:lineRule="auto"/>
        <w:ind w:left="7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8">
      <w:pPr>
        <w:keepNext w:val="1"/>
        <w:keepLines w:val="1"/>
        <w:spacing w:line="240" w:lineRule="auto"/>
        <w:ind w:left="7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8(929)649-33-44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(рабочий) - Фестивальный центр “Созвездие”</w:t>
      </w:r>
    </w:p>
    <w:p w:rsidR="00000000" w:rsidDel="00000000" w:rsidP="00000000" w:rsidRDefault="00000000" w:rsidRPr="00000000" w14:paraId="000000E9">
      <w:pPr>
        <w:keepNext w:val="1"/>
        <w:keepLines w:val="1"/>
        <w:spacing w:line="240" w:lineRule="auto"/>
        <w:ind w:left="7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8(926)283-08-95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(мобильный) – Климова Людмила Владимировна,</w:t>
      </w:r>
    </w:p>
    <w:p w:rsidR="00000000" w:rsidDel="00000000" w:rsidP="00000000" w:rsidRDefault="00000000" w:rsidRPr="00000000" w14:paraId="000000EA">
      <w:pPr>
        <w:keepNext w:val="1"/>
        <w:keepLines w:val="1"/>
        <w:spacing w:line="240" w:lineRule="auto"/>
        <w:ind w:firstLine="3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B">
      <w:pPr>
        <w:keepNext w:val="1"/>
        <w:keepLines w:val="1"/>
        <w:spacing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hello@avocadance.ru</w:t>
      </w:r>
    </w:p>
    <w:p w:rsidR="00000000" w:rsidDel="00000000" w:rsidP="00000000" w:rsidRDefault="00000000" w:rsidRPr="00000000" w14:paraId="000000EC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</w:r>
    </w:p>
    <w:p w:rsidR="00000000" w:rsidDel="00000000" w:rsidP="00000000" w:rsidRDefault="00000000" w:rsidRPr="00000000" w14:paraId="000000ED">
      <w:pPr>
        <w:keepNext w:val="1"/>
        <w:keepLines w:val="1"/>
        <w:spacing w:line="240" w:lineRule="auto"/>
        <w:ind w:left="7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 Фестиваля-конкурса: www.avocadance.ru</w:t>
      </w:r>
    </w:p>
    <w:p w:rsidR="00000000" w:rsidDel="00000000" w:rsidP="00000000" w:rsidRDefault="00000000" w:rsidRPr="00000000" w14:paraId="000000EE">
      <w:pPr>
        <w:keepNext w:val="1"/>
        <w:keepLines w:val="1"/>
        <w:spacing w:line="240" w:lineRule="auto"/>
        <w:ind w:firstLine="3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F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</w:t>
        <w:tab/>
      </w:r>
    </w:p>
    <w:p w:rsidR="00000000" w:rsidDel="00000000" w:rsidP="00000000" w:rsidRDefault="00000000" w:rsidRPr="00000000" w14:paraId="000000F0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Аккаунт Avocadance в ВК: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https://vk.com/avocadance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Аккаунт Фестивального центра “Созвездие” в ВК: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https://vk.com/sozvezdie_fest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Телеграмм-канал: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4"/>
          <w:szCs w:val="24"/>
          <w:u w:val="single"/>
          <w:rtl w:val="0"/>
        </w:rPr>
        <w:t xml:space="preserve"> https://t.me/avocadance</w:t>
      </w:r>
    </w:p>
    <w:p w:rsidR="00000000" w:rsidDel="00000000" w:rsidP="00000000" w:rsidRDefault="00000000" w:rsidRPr="00000000" w14:paraId="000000F5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6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Аккаунт в Инстаграм: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https://instagram.com/avocadance_fest?igshid=Zjc2ZTc4Nzk=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1"/>
        <w:keepLines w:val="1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1"/>
        <w:keepLines w:val="1"/>
        <w:spacing w:line="240" w:lineRule="auto"/>
        <w:ind w:firstLine="3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9">
      <w:pPr>
        <w:keepNext w:val="1"/>
        <w:keepLines w:val="1"/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1"/>
        <w:keepLines w:val="1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stagram.com/avocadance_fest?igshid=Zjc2ZTc4Nzk=" TargetMode="External"/><Relationship Id="rId10" Type="http://schemas.openxmlformats.org/officeDocument/2006/relationships/hyperlink" Target="https://vk.com/sozvezdie_fest" TargetMode="External"/><Relationship Id="rId9" Type="http://schemas.openxmlformats.org/officeDocument/2006/relationships/hyperlink" Target="https://vk.com/avocadance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vocadance.ru/" TargetMode="External"/><Relationship Id="rId7" Type="http://schemas.openxmlformats.org/officeDocument/2006/relationships/hyperlink" Target="http://www.avocadance.ru/" TargetMode="External"/><Relationship Id="rId8" Type="http://schemas.openxmlformats.org/officeDocument/2006/relationships/hyperlink" Target="http://instagram.com/sozvezdie_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